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90D7" w14:textId="77777777" w:rsidR="00F4776B" w:rsidRDefault="00F4776B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>
        <w:rPr>
          <w:rFonts w:eastAsia="Times New Roman" w:cs="Arial"/>
          <w:noProof/>
          <w:color w:val="FFFFFF" w:themeColor="background1"/>
          <w:lang w:eastAsia="ru-RU"/>
        </w:rPr>
        <w:drawing>
          <wp:anchor distT="0" distB="0" distL="114300" distR="114300" simplePos="0" relativeHeight="251661312" behindDoc="1" locked="0" layoutInCell="1" allowOverlap="1" wp14:anchorId="5B9155E9" wp14:editId="7199B30B">
            <wp:simplePos x="0" y="0"/>
            <wp:positionH relativeFrom="page">
              <wp:align>left</wp:align>
            </wp:positionH>
            <wp:positionV relativeFrom="paragraph">
              <wp:posOffset>-212090</wp:posOffset>
            </wp:positionV>
            <wp:extent cx="3458210" cy="1384300"/>
            <wp:effectExtent l="0" t="0" r="0" b="0"/>
            <wp:wrapNone/>
            <wp:docPr id="1" name="Рисунок 1" descr="C:\Users\50SlepovAV\AppData\Local\Microsoft\Windows\INetCache\Content.Word\CBRF_rus_logo_horizontal_10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50SlepovAV\AppData\Local\Microsoft\Windows\INetCache\Content.Word\CBRF_rus_logo_horizontal_10_cmyk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FFFFFF" w:themeColor="background1"/>
        </w:rPr>
        <w:t xml:space="preserve">Отделение по </w:t>
      </w:r>
      <w:r w:rsidR="005227D8">
        <w:rPr>
          <w:rFonts w:eastAsia="Times New Roman" w:cs="Arial"/>
          <w:color w:val="FFFFFF" w:themeColor="background1"/>
        </w:rPr>
        <w:t>Кемеровской области</w:t>
      </w:r>
    </w:p>
    <w:p w14:paraId="43F1555B" w14:textId="77777777" w:rsidR="00F26C0F" w:rsidRPr="00F26C0F" w:rsidRDefault="00EF146F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>
        <w:rPr>
          <w:rFonts w:eastAsia="Times New Roman" w:cs="Arial"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76A050" wp14:editId="51F0E584">
                <wp:simplePos x="0" y="0"/>
                <wp:positionH relativeFrom="page">
                  <wp:align>left</wp:align>
                </wp:positionH>
                <wp:positionV relativeFrom="paragraph">
                  <wp:posOffset>-546736</wp:posOffset>
                </wp:positionV>
                <wp:extent cx="7564755" cy="1660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755" cy="1660525"/>
                        </a:xfrm>
                        <a:prstGeom prst="rect">
                          <a:avLst/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FD0AAEC" id="Прямоугольник 6" o:spid="_x0000_s1026" style="position:absolute;margin-left:0;margin-top:-43.05pt;width:595.65pt;height:130.75pt;z-index:-25165619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" fillcolor="#08b" stroked="f" strokeweight="1pt">
                <w10:wrap anchorx="page"/>
              </v:rect>
            </w:pict>
          </mc:Fallback>
        </mc:AlternateContent>
      </w:r>
      <w:r w:rsidR="00F26C0F" w:rsidRPr="00F26C0F">
        <w:rPr>
          <w:rFonts w:eastAsia="Times New Roman" w:cs="Arial"/>
          <w:color w:val="FFFFFF" w:themeColor="background1"/>
        </w:rPr>
        <w:t>Сибирско</w:t>
      </w:r>
      <w:r w:rsidR="00F4776B">
        <w:rPr>
          <w:rFonts w:eastAsia="Times New Roman" w:cs="Arial"/>
          <w:color w:val="FFFFFF" w:themeColor="background1"/>
        </w:rPr>
        <w:t>го</w:t>
      </w:r>
      <w:r w:rsidR="00F26C0F" w:rsidRPr="00F26C0F">
        <w:rPr>
          <w:rFonts w:eastAsia="Times New Roman" w:cs="Arial"/>
          <w:color w:val="FFFFFF" w:themeColor="background1"/>
        </w:rPr>
        <w:t xml:space="preserve"> главно</w:t>
      </w:r>
      <w:r w:rsidR="00F4776B">
        <w:rPr>
          <w:rFonts w:eastAsia="Times New Roman" w:cs="Arial"/>
          <w:color w:val="FFFFFF" w:themeColor="background1"/>
        </w:rPr>
        <w:t>го</w:t>
      </w:r>
      <w:r w:rsidR="00F26C0F" w:rsidRPr="00F26C0F">
        <w:rPr>
          <w:rFonts w:eastAsia="Times New Roman" w:cs="Arial"/>
          <w:color w:val="FFFFFF" w:themeColor="background1"/>
        </w:rPr>
        <w:t xml:space="preserve"> управлени</w:t>
      </w:r>
      <w:r w:rsidR="00F4776B">
        <w:rPr>
          <w:rFonts w:eastAsia="Times New Roman" w:cs="Arial"/>
          <w:color w:val="FFFFFF" w:themeColor="background1"/>
        </w:rPr>
        <w:t>я</w:t>
      </w:r>
    </w:p>
    <w:p w14:paraId="1C646851" w14:textId="77777777" w:rsidR="00F26C0F" w:rsidRPr="00F26C0F" w:rsidRDefault="00F26C0F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 w:rsidRPr="00F26C0F">
        <w:rPr>
          <w:rFonts w:eastAsia="Times New Roman" w:cs="Arial"/>
          <w:color w:val="FFFFFF" w:themeColor="background1"/>
        </w:rPr>
        <w:t>Центрального банка Российской Федерации</w:t>
      </w:r>
    </w:p>
    <w:p w14:paraId="5302A040" w14:textId="77777777" w:rsidR="005227D8" w:rsidRPr="00F26C0F" w:rsidRDefault="005227D8" w:rsidP="005227D8">
      <w:pPr>
        <w:ind w:right="-1" w:firstLine="29"/>
        <w:jc w:val="right"/>
        <w:rPr>
          <w:rFonts w:eastAsia="Times New Roman" w:cs="Arial"/>
          <w:color w:val="FFFFFF" w:themeColor="background1"/>
        </w:rPr>
      </w:pPr>
      <w:r>
        <w:rPr>
          <w:rFonts w:eastAsia="Times New Roman" w:cs="Arial"/>
          <w:color w:val="FFFFFF" w:themeColor="background1"/>
        </w:rPr>
        <w:t>650000</w:t>
      </w:r>
      <w:r w:rsidRPr="00F26C0F">
        <w:rPr>
          <w:rFonts w:eastAsia="Times New Roman" w:cs="Arial"/>
          <w:color w:val="FFFFFF" w:themeColor="background1"/>
        </w:rPr>
        <w:t xml:space="preserve">, </w:t>
      </w:r>
      <w:r>
        <w:rPr>
          <w:rFonts w:eastAsia="Times New Roman" w:cs="Arial"/>
          <w:color w:val="FFFFFF" w:themeColor="background1"/>
        </w:rPr>
        <w:t>Кемерово</w:t>
      </w:r>
      <w:r w:rsidRPr="00F26C0F">
        <w:rPr>
          <w:rFonts w:eastAsia="Times New Roman" w:cs="Arial"/>
          <w:color w:val="FFFFFF" w:themeColor="background1"/>
        </w:rPr>
        <w:t xml:space="preserve">, </w:t>
      </w:r>
      <w:r>
        <w:rPr>
          <w:rFonts w:eastAsia="Times New Roman" w:cs="Arial"/>
          <w:color w:val="FFFFFF" w:themeColor="background1"/>
        </w:rPr>
        <w:t>ул. Кирова</w:t>
      </w:r>
      <w:r w:rsidRPr="00F26C0F">
        <w:rPr>
          <w:rFonts w:eastAsia="Times New Roman" w:cs="Arial"/>
          <w:color w:val="FFFFFF" w:themeColor="background1"/>
        </w:rPr>
        <w:t xml:space="preserve">, </w:t>
      </w:r>
      <w:r>
        <w:rPr>
          <w:rFonts w:eastAsia="Times New Roman" w:cs="Arial"/>
          <w:color w:val="FFFFFF" w:themeColor="background1"/>
        </w:rPr>
        <w:t>12</w:t>
      </w:r>
    </w:p>
    <w:p w14:paraId="26CA9344" w14:textId="77777777" w:rsidR="005227D8" w:rsidRPr="002C73E4" w:rsidRDefault="0098740F" w:rsidP="005227D8">
      <w:pPr>
        <w:ind w:firstLine="29"/>
        <w:jc w:val="right"/>
        <w:rPr>
          <w:rFonts w:eastAsia="Times New Roman" w:cs="Arial"/>
          <w:color w:val="FFFFFF" w:themeColor="background1"/>
          <w:u w:val="single"/>
        </w:rPr>
      </w:pPr>
      <w:hyperlink r:id="rId8" w:history="1">
        <w:r w:rsidR="005227D8" w:rsidRPr="006F6A45">
          <w:rPr>
            <w:rStyle w:val="a9"/>
            <w:rFonts w:eastAsia="Times New Roman" w:cs="Arial"/>
          </w:rPr>
          <w:t>32</w:t>
        </w:r>
        <w:r w:rsidR="005227D8" w:rsidRPr="006F6A45">
          <w:rPr>
            <w:rStyle w:val="a9"/>
            <w:rFonts w:eastAsia="Times New Roman" w:cs="Arial"/>
            <w:lang w:val="en-US"/>
          </w:rPr>
          <w:t>media</w:t>
        </w:r>
        <w:r w:rsidR="005227D8" w:rsidRPr="006F6A45">
          <w:rPr>
            <w:rStyle w:val="a9"/>
            <w:rFonts w:eastAsia="Times New Roman" w:cs="Arial"/>
          </w:rPr>
          <w:t>@</w:t>
        </w:r>
        <w:r w:rsidR="005227D8" w:rsidRPr="006F6A45">
          <w:rPr>
            <w:rStyle w:val="a9"/>
            <w:rFonts w:eastAsia="Times New Roman" w:cs="Arial"/>
            <w:lang w:val="en-US"/>
          </w:rPr>
          <w:t>cbr</w:t>
        </w:r>
        <w:r w:rsidR="005227D8" w:rsidRPr="006F6A45">
          <w:rPr>
            <w:rStyle w:val="a9"/>
            <w:rFonts w:eastAsia="Times New Roman" w:cs="Arial"/>
          </w:rPr>
          <w:t>.</w:t>
        </w:r>
        <w:r w:rsidR="005227D8" w:rsidRPr="006F6A45">
          <w:rPr>
            <w:rStyle w:val="a9"/>
            <w:rFonts w:eastAsia="Times New Roman" w:cs="Arial"/>
            <w:lang w:val="en-US"/>
          </w:rPr>
          <w:t>ru</w:t>
        </w:r>
      </w:hyperlink>
    </w:p>
    <w:p w14:paraId="44804D47" w14:textId="77777777" w:rsidR="005227D8" w:rsidRPr="00F26C0F" w:rsidRDefault="005227D8" w:rsidP="005227D8">
      <w:pPr>
        <w:ind w:firstLine="0"/>
        <w:jc w:val="right"/>
        <w:rPr>
          <w:color w:val="FFFFFF" w:themeColor="background1"/>
        </w:rPr>
      </w:pPr>
      <w:r w:rsidRPr="00F26C0F">
        <w:rPr>
          <w:rFonts w:eastAsia="Times New Roman" w:cs="Arial"/>
          <w:color w:val="FFFFFF" w:themeColor="background1"/>
        </w:rPr>
        <w:t>+7</w:t>
      </w:r>
      <w:r w:rsidRPr="00F26C0F">
        <w:rPr>
          <w:rFonts w:eastAsia="Times New Roman" w:cs="Arial"/>
          <w:color w:val="FFFFFF" w:themeColor="background1"/>
          <w:lang w:val="en-US"/>
        </w:rPr>
        <w:t> </w:t>
      </w:r>
      <w:r>
        <w:rPr>
          <w:rFonts w:eastAsia="Times New Roman" w:cs="Arial"/>
          <w:color w:val="FFFFFF" w:themeColor="background1"/>
        </w:rPr>
        <w:t>(</w:t>
      </w:r>
      <w:r w:rsidRPr="00F26C0F">
        <w:rPr>
          <w:rFonts w:eastAsia="Times New Roman" w:cs="Arial"/>
          <w:color w:val="FFFFFF" w:themeColor="background1"/>
        </w:rPr>
        <w:t>38</w:t>
      </w:r>
      <w:r>
        <w:rPr>
          <w:rFonts w:eastAsia="Times New Roman" w:cs="Arial"/>
          <w:color w:val="FFFFFF" w:themeColor="background1"/>
        </w:rPr>
        <w:t>4-</w:t>
      </w:r>
      <w:r w:rsidRPr="00F26C0F">
        <w:rPr>
          <w:rFonts w:eastAsia="Times New Roman" w:cs="Arial"/>
          <w:color w:val="FFFFFF" w:themeColor="background1"/>
        </w:rPr>
        <w:t>2</w:t>
      </w:r>
      <w:r>
        <w:rPr>
          <w:rFonts w:eastAsia="Times New Roman" w:cs="Arial"/>
          <w:color w:val="FFFFFF" w:themeColor="background1"/>
        </w:rPr>
        <w:t>) 719-219</w:t>
      </w:r>
    </w:p>
    <w:p w14:paraId="092171C4" w14:textId="77777777" w:rsidR="003A519A" w:rsidRDefault="003A519A" w:rsidP="0015252F">
      <w:pPr>
        <w:ind w:firstLine="0"/>
      </w:pPr>
    </w:p>
    <w:p w14:paraId="63161EEE" w14:textId="77777777" w:rsidR="00F26C0F" w:rsidRDefault="00F26C0F"/>
    <w:p w14:paraId="62AD692D" w14:textId="77777777" w:rsidR="00100FF4" w:rsidRPr="00F22354" w:rsidRDefault="00100FF4" w:rsidP="00F26C0F">
      <w:pPr>
        <w:jc w:val="right"/>
        <w:rPr>
          <w:b/>
        </w:rPr>
      </w:pPr>
    </w:p>
    <w:p w14:paraId="31A8BF96" w14:textId="77777777" w:rsidR="008A5BED" w:rsidRPr="00F22354" w:rsidRDefault="008A5BED" w:rsidP="00F26C0F">
      <w:pPr>
        <w:jc w:val="right"/>
        <w:rPr>
          <w:b/>
        </w:rPr>
      </w:pPr>
    </w:p>
    <w:p w14:paraId="31CAA7F9" w14:textId="18546069" w:rsidR="008A5BED" w:rsidRDefault="008A5BED" w:rsidP="008A5BED">
      <w:pPr>
        <w:rPr>
          <w:b/>
        </w:rPr>
      </w:pPr>
      <w:r w:rsidRPr="00F22354">
        <w:rPr>
          <w:b/>
        </w:rPr>
        <w:t xml:space="preserve">22 апреля в Кузбассе стартует акция </w:t>
      </w:r>
      <w:r w:rsidR="0096774A">
        <w:rPr>
          <w:b/>
        </w:rPr>
        <w:t>«Н</w:t>
      </w:r>
      <w:r w:rsidRPr="00F22354">
        <w:rPr>
          <w:b/>
        </w:rPr>
        <w:t>еделя приема монет</w:t>
      </w:r>
      <w:bookmarkStart w:id="0" w:name="_GoBack"/>
      <w:bookmarkEnd w:id="0"/>
      <w:r w:rsidR="0096774A">
        <w:rPr>
          <w:b/>
        </w:rPr>
        <w:t xml:space="preserve"> от населения</w:t>
      </w:r>
      <w:r w:rsidRPr="00F22354">
        <w:rPr>
          <w:b/>
        </w:rPr>
        <w:t xml:space="preserve">». </w:t>
      </w:r>
    </w:p>
    <w:p w14:paraId="20C9D6BB" w14:textId="77777777" w:rsidR="0096774A" w:rsidRPr="00F22354" w:rsidRDefault="0096774A" w:rsidP="008A5BED">
      <w:pPr>
        <w:rPr>
          <w:b/>
        </w:rPr>
      </w:pPr>
    </w:p>
    <w:p w14:paraId="469AC410" w14:textId="3489BA16" w:rsidR="002656E2" w:rsidRPr="00F22354" w:rsidRDefault="007940DF" w:rsidP="008A5BED">
      <w:r>
        <w:t xml:space="preserve">Впервые </w:t>
      </w:r>
      <w:r w:rsidR="0053071E" w:rsidRPr="00F22354">
        <w:t xml:space="preserve">Банк России </w:t>
      </w:r>
      <w:r>
        <w:t>провел такую</w:t>
      </w:r>
      <w:r w:rsidR="0053071E" w:rsidRPr="00F22354">
        <w:t xml:space="preserve"> акцию</w:t>
      </w:r>
      <w:r w:rsidR="00835743" w:rsidRPr="00F22354">
        <w:t xml:space="preserve"> в 201</w:t>
      </w:r>
      <w:r w:rsidR="00CB61CA" w:rsidRPr="00F22354">
        <w:t>7</w:t>
      </w:r>
      <w:r w:rsidR="00835743" w:rsidRPr="00F22354">
        <w:t xml:space="preserve"> году</w:t>
      </w:r>
      <w:r w:rsidR="0053071E" w:rsidRPr="00F22354">
        <w:t xml:space="preserve">, </w:t>
      </w:r>
      <w:r w:rsidR="00E562E2" w:rsidRPr="00F22354">
        <w:t xml:space="preserve">чтобы </w:t>
      </w:r>
      <w:r w:rsidRPr="00F22354">
        <w:t xml:space="preserve">монеты </w:t>
      </w:r>
      <w:r>
        <w:t xml:space="preserve">вернулись </w:t>
      </w:r>
      <w:r w:rsidRPr="00F22354">
        <w:t>в оборот</w:t>
      </w:r>
      <w:r w:rsidR="00E562E2" w:rsidRPr="00F22354">
        <w:t xml:space="preserve">. </w:t>
      </w:r>
      <w:r w:rsidR="002656E2" w:rsidRPr="00F22354">
        <w:t xml:space="preserve">Часто покупатели не берут у продавцов сдачу мелкими монетами. А </w:t>
      </w:r>
      <w:r w:rsidR="00835743" w:rsidRPr="00F22354">
        <w:t xml:space="preserve">если </w:t>
      </w:r>
      <w:r w:rsidR="002656E2" w:rsidRPr="00F22354">
        <w:t xml:space="preserve">берут, складывают в копилки или </w:t>
      </w:r>
      <w:r w:rsidR="00DB7642" w:rsidRPr="00F22354">
        <w:t xml:space="preserve">вообще </w:t>
      </w:r>
      <w:r>
        <w:t>используют не по назначению</w:t>
      </w:r>
      <w:r w:rsidR="002656E2" w:rsidRPr="00F22354">
        <w:t>.</w:t>
      </w:r>
      <w:r w:rsidR="00143141" w:rsidRPr="00143141">
        <w:t xml:space="preserve"> </w:t>
      </w:r>
      <w:r w:rsidR="00143141">
        <w:t>Монеты любого номинала – законное средство платежа. Поэтому все торговые организации обязаны принимать мелочь для расчетов.</w:t>
      </w:r>
      <w:r w:rsidR="00E562E2" w:rsidRPr="00F22354">
        <w:t xml:space="preserve"> Быва</w:t>
      </w:r>
      <w:r w:rsidR="002656E2" w:rsidRPr="00F22354">
        <w:t>е</w:t>
      </w:r>
      <w:r w:rsidR="00E562E2" w:rsidRPr="00F22354">
        <w:t>т</w:t>
      </w:r>
      <w:r w:rsidR="002656E2" w:rsidRPr="00F22354">
        <w:t>,</w:t>
      </w:r>
      <w:r w:rsidR="00E562E2" w:rsidRPr="00F22354">
        <w:t xml:space="preserve"> продавцы отказываются принимать </w:t>
      </w:r>
      <w:r w:rsidR="00DB7642" w:rsidRPr="00F22354">
        <w:t>мелочь</w:t>
      </w:r>
      <w:r w:rsidR="00E562E2" w:rsidRPr="00F22354">
        <w:t xml:space="preserve">. </w:t>
      </w:r>
      <w:r w:rsidR="00CB61CA" w:rsidRPr="00F22354">
        <w:t>Хотя это то</w:t>
      </w:r>
      <w:r w:rsidR="00E562E2" w:rsidRPr="00F22354">
        <w:t xml:space="preserve">же законное средство платежа, как и банкноты. </w:t>
      </w:r>
    </w:p>
    <w:p w14:paraId="3A607407" w14:textId="6D0470A6" w:rsidR="00CB61CA" w:rsidRPr="00F22354" w:rsidRDefault="00CB61CA" w:rsidP="008A5BED">
      <w:r w:rsidRPr="00F22354">
        <w:t xml:space="preserve">Банк России </w:t>
      </w:r>
      <w:r w:rsidR="0044750B" w:rsidRPr="00F22354">
        <w:t xml:space="preserve">обеспечивает </w:t>
      </w:r>
      <w:r w:rsidRPr="00F22354">
        <w:t xml:space="preserve">банки, а они в свою очередь – торговые предприятия, монетами разных номиналов в достаточном количестве, так как цены в стране устанавливаются в </w:t>
      </w:r>
      <w:r w:rsidR="007940DF">
        <w:t xml:space="preserve">рублях и </w:t>
      </w:r>
      <w:r w:rsidRPr="00F22354">
        <w:t>копейках.</w:t>
      </w:r>
    </w:p>
    <w:p w14:paraId="214FFEB2" w14:textId="07AA9283" w:rsidR="00E562E2" w:rsidRPr="00F22354" w:rsidRDefault="00DD05B2" w:rsidP="008A5BED">
      <w:r w:rsidRPr="00F22354">
        <w:t xml:space="preserve">Но </w:t>
      </w:r>
      <w:r w:rsidR="00925D34" w:rsidRPr="00F22354">
        <w:t>изготовить</w:t>
      </w:r>
      <w:r w:rsidR="00E562E2" w:rsidRPr="00F22354">
        <w:t xml:space="preserve"> монет</w:t>
      </w:r>
      <w:r w:rsidR="00DB7642" w:rsidRPr="00F22354">
        <w:t>у</w:t>
      </w:r>
      <w:r w:rsidR="00E562E2" w:rsidRPr="00F22354">
        <w:t xml:space="preserve"> дороже, чем банкнот</w:t>
      </w:r>
      <w:r w:rsidR="005227FD" w:rsidRPr="00F22354">
        <w:t>у</w:t>
      </w:r>
      <w:r w:rsidR="00E562E2" w:rsidRPr="00F22354">
        <w:t xml:space="preserve">. </w:t>
      </w:r>
      <w:r w:rsidRPr="00F22354">
        <w:t xml:space="preserve">Например, расходы на чеканку 1 и 5 </w:t>
      </w:r>
      <w:r w:rsidR="00925D34" w:rsidRPr="00F22354">
        <w:t xml:space="preserve">копеечной монеты </w:t>
      </w:r>
      <w:r w:rsidRPr="00F22354">
        <w:t xml:space="preserve">почти в </w:t>
      </w:r>
      <w:r w:rsidR="00FF20D7" w:rsidRPr="00F22354">
        <w:t>пять</w:t>
      </w:r>
      <w:r w:rsidRPr="00F22354">
        <w:t xml:space="preserve"> раз превышают их номинал. Убыточными являются все монеты до 5 рублей. </w:t>
      </w:r>
      <w:r w:rsidR="00143141" w:rsidRPr="00143141">
        <w:t xml:space="preserve"> </w:t>
      </w:r>
      <w:r w:rsidR="00143141">
        <w:t>Но в</w:t>
      </w:r>
      <w:r w:rsidR="00143141" w:rsidRPr="00246E39">
        <w:t>ысокую себестоимость компенсир</w:t>
      </w:r>
      <w:r w:rsidR="00143141">
        <w:t>уе</w:t>
      </w:r>
      <w:r w:rsidR="00143141" w:rsidRPr="00246E39">
        <w:t xml:space="preserve">т </w:t>
      </w:r>
      <w:r w:rsidR="00143141">
        <w:t>длительный срок службы монеты – 25 лет</w:t>
      </w:r>
      <w:r w:rsidR="00143141" w:rsidRPr="00246E39">
        <w:t>.</w:t>
      </w:r>
      <w:r w:rsidR="00143141">
        <w:t xml:space="preserve"> А банкноты становятся ветхими уже через год</w:t>
      </w:r>
      <w:r w:rsidR="00143141" w:rsidRPr="00143141">
        <w:t>.</w:t>
      </w:r>
      <w:r w:rsidR="00143141" w:rsidRPr="00F22354">
        <w:t xml:space="preserve"> </w:t>
      </w:r>
      <w:r w:rsidR="00CB61CA" w:rsidRPr="00F22354">
        <w:t>По подсчетам Банка России на 1 января 2019 года в обращении находилось 67 млрд монет, из них однокопеечных – 7 млрд, пятикопеечных – 6 млрд, а 10-копеечных – 25,5 млрд экземпляров.</w:t>
      </w:r>
      <w:r w:rsidR="00143141" w:rsidRPr="00143141">
        <w:t xml:space="preserve"> </w:t>
      </w:r>
      <w:r w:rsidR="00143141">
        <w:t>Однако большая часть остается у населения – дома, в копилках.</w:t>
      </w:r>
      <w:r w:rsidR="00CB61CA" w:rsidRPr="00F22354">
        <w:t xml:space="preserve"> </w:t>
      </w:r>
      <w:r w:rsidR="00E562E2" w:rsidRPr="00F22354">
        <w:t>Поэтому мы призываем гра</w:t>
      </w:r>
      <w:r w:rsidR="005227FD" w:rsidRPr="00F22354">
        <w:t xml:space="preserve">ждан </w:t>
      </w:r>
      <w:r w:rsidR="00F22354">
        <w:t>рассчитываться</w:t>
      </w:r>
      <w:r w:rsidR="005227FD" w:rsidRPr="00F22354">
        <w:t xml:space="preserve"> монет</w:t>
      </w:r>
      <w:r w:rsidR="00F22354">
        <w:t>ами</w:t>
      </w:r>
      <w:r w:rsidR="00E562E2" w:rsidRPr="00F22354">
        <w:t xml:space="preserve">. </w:t>
      </w:r>
      <w:r w:rsidR="00FD7701">
        <w:t>Обменять мелочь можно и в любое время, но обычно банки берут за это комиссию.</w:t>
      </w:r>
      <w:r w:rsidRPr="00F22354">
        <w:t xml:space="preserve"> </w:t>
      </w:r>
      <w:r w:rsidR="00CB61CA" w:rsidRPr="00F22354">
        <w:t>А в</w:t>
      </w:r>
      <w:r w:rsidR="00FD7701">
        <w:t xml:space="preserve"> дни проведения</w:t>
      </w:r>
      <w:r w:rsidR="00CB61CA" w:rsidRPr="00F22354">
        <w:t xml:space="preserve"> акции к</w:t>
      </w:r>
      <w:r w:rsidRPr="00F22354">
        <w:t xml:space="preserve">узбассовцы смогут </w:t>
      </w:r>
      <w:r w:rsidR="00925D34" w:rsidRPr="00F22354">
        <w:t xml:space="preserve">принести </w:t>
      </w:r>
      <w:r w:rsidRPr="00F22354">
        <w:t>накопленн</w:t>
      </w:r>
      <w:r w:rsidR="00835743" w:rsidRPr="00F22354">
        <w:t>ую</w:t>
      </w:r>
      <w:r w:rsidRPr="00F22354">
        <w:t xml:space="preserve"> </w:t>
      </w:r>
      <w:r w:rsidR="00835743" w:rsidRPr="00F22354">
        <w:t xml:space="preserve">мелочь </w:t>
      </w:r>
      <w:r w:rsidR="00925D34" w:rsidRPr="00F22354">
        <w:t xml:space="preserve">в банки-участники и </w:t>
      </w:r>
      <w:r w:rsidR="00CB61CA" w:rsidRPr="00F22354">
        <w:t xml:space="preserve">бесплатно </w:t>
      </w:r>
      <w:r w:rsidR="00925D34" w:rsidRPr="00F22354">
        <w:t xml:space="preserve">обменять </w:t>
      </w:r>
      <w:r w:rsidRPr="00F22354">
        <w:t>на монеты крупного номинала</w:t>
      </w:r>
      <w:r w:rsidR="00835743" w:rsidRPr="00F22354">
        <w:t xml:space="preserve"> или купюры</w:t>
      </w:r>
      <w:r w:rsidRPr="00F22354">
        <w:t xml:space="preserve">, </w:t>
      </w:r>
      <w:r w:rsidR="00835743" w:rsidRPr="00F22354">
        <w:t xml:space="preserve">положить </w:t>
      </w:r>
      <w:r w:rsidRPr="00F22354">
        <w:t xml:space="preserve">на карту или </w:t>
      </w:r>
      <w:r w:rsidR="00835743" w:rsidRPr="00F22354">
        <w:t>вклад</w:t>
      </w:r>
      <w:r w:rsidR="005227FD" w:rsidRPr="00F22354">
        <w:t>, пополнить телефон, оплатить штрафы</w:t>
      </w:r>
      <w:r w:rsidR="00835743" w:rsidRPr="00F22354">
        <w:t>.</w:t>
      </w:r>
      <w:r w:rsidR="005227FD" w:rsidRPr="00F22354">
        <w:t xml:space="preserve"> </w:t>
      </w:r>
      <w:r w:rsidR="00143141">
        <w:t xml:space="preserve">Чтобы вы потратили меньше времени на обмен, рекомендуем предварительно  рассортировать мелочь по номиналам. </w:t>
      </w:r>
      <w:r w:rsidR="00CB61CA" w:rsidRPr="00F22354">
        <w:t>В качестве бонуса некоторые банки подготовили сувениры</w:t>
      </w:r>
      <w:r w:rsidR="0044750B" w:rsidRPr="00F22354">
        <w:t xml:space="preserve">, в том числе </w:t>
      </w:r>
      <w:r w:rsidR="00CB61CA" w:rsidRPr="00F22354">
        <w:t xml:space="preserve"> </w:t>
      </w:r>
      <w:r w:rsidR="0044750B" w:rsidRPr="00F22354">
        <w:t>памятные</w:t>
      </w:r>
      <w:r w:rsidR="00CB61CA" w:rsidRPr="00F22354">
        <w:t xml:space="preserve"> банкноты и монеты. </w:t>
      </w:r>
    </w:p>
    <w:p w14:paraId="0B8C86E1" w14:textId="77777777" w:rsidR="00F952DA" w:rsidRPr="00F22354" w:rsidRDefault="00F952DA" w:rsidP="008A5BED"/>
    <w:p w14:paraId="291F1FE2" w14:textId="77777777" w:rsidR="00E562E2" w:rsidRPr="00F22354" w:rsidRDefault="00E562E2" w:rsidP="00E562E2">
      <w:pPr>
        <w:rPr>
          <w:b/>
        </w:rPr>
      </w:pPr>
      <w:r w:rsidRPr="00F22354">
        <w:rPr>
          <w:b/>
        </w:rPr>
        <w:t xml:space="preserve">- </w:t>
      </w:r>
      <w:r w:rsidR="00A06BF5" w:rsidRPr="00F22354">
        <w:rPr>
          <w:b/>
        </w:rPr>
        <w:t xml:space="preserve">В Кузбассе </w:t>
      </w:r>
      <w:r w:rsidRPr="00F22354">
        <w:rPr>
          <w:b/>
        </w:rPr>
        <w:t>акци</w:t>
      </w:r>
      <w:r w:rsidR="00A06BF5" w:rsidRPr="00F22354">
        <w:rPr>
          <w:b/>
        </w:rPr>
        <w:t>я состоится не в первый раз</w:t>
      </w:r>
      <w:r w:rsidRPr="00F22354">
        <w:rPr>
          <w:b/>
        </w:rPr>
        <w:t xml:space="preserve">. </w:t>
      </w:r>
      <w:r w:rsidR="006E133C" w:rsidRPr="00F22354">
        <w:rPr>
          <w:b/>
        </w:rPr>
        <w:t>Какие результаты были в прошлом году</w:t>
      </w:r>
      <w:r w:rsidR="00DD05B2" w:rsidRPr="00F22354">
        <w:rPr>
          <w:b/>
        </w:rPr>
        <w:t>?</w:t>
      </w:r>
    </w:p>
    <w:p w14:paraId="2A16F925" w14:textId="0D6680B0" w:rsidR="003E082B" w:rsidRPr="00F22354" w:rsidRDefault="003E082B" w:rsidP="003E082B">
      <w:r>
        <w:t>З</w:t>
      </w:r>
      <w:r w:rsidRPr="00F22354">
        <w:t xml:space="preserve">а неделю акции, которая </w:t>
      </w:r>
      <w:r w:rsidR="00FB5DCF">
        <w:t>была</w:t>
      </w:r>
      <w:r w:rsidRPr="00F22354">
        <w:t xml:space="preserve"> в октябре </w:t>
      </w:r>
      <w:r>
        <w:t xml:space="preserve">прошлого </w:t>
      </w:r>
      <w:r w:rsidRPr="00F22354">
        <w:t>года, кузбассовцы принесли в банки почти 1 млн</w:t>
      </w:r>
      <w:r w:rsidR="006B77D2">
        <w:t>.</w:t>
      </w:r>
      <w:r w:rsidRPr="00F22354">
        <w:t xml:space="preserve"> монет. Если их сложить друг на друга, то получится башня высотой 1,6 км. Это почти в два раза выше, чем самый высокий небоскреб </w:t>
      </w:r>
      <w:r w:rsidR="000B100B">
        <w:t>в мире</w:t>
      </w:r>
      <w:r w:rsidRPr="00F22354">
        <w:t xml:space="preserve">. </w:t>
      </w:r>
    </w:p>
    <w:p w14:paraId="4E60C453" w14:textId="77777777" w:rsidR="003E082B" w:rsidRPr="00F22354" w:rsidRDefault="003E082B" w:rsidP="003E082B">
      <w:r w:rsidRPr="003E082B">
        <w:t xml:space="preserve">Сейчас акция </w:t>
      </w:r>
      <w:r w:rsidR="00FB5DCF">
        <w:t>пройдет</w:t>
      </w:r>
      <w:r w:rsidRPr="003E082B">
        <w:t xml:space="preserve"> в третий раз. По нашим оценкам у населения еще много монеты. В 2018 году только наше отделение выпустило в оборот Кузбасса почти 17 млн монет, а вернулось около двух млн.</w:t>
      </w:r>
      <w:r w:rsidRPr="00F22354">
        <w:t xml:space="preserve"> </w:t>
      </w:r>
    </w:p>
    <w:p w14:paraId="715893B8" w14:textId="79965E98" w:rsidR="00B14E12" w:rsidRPr="00F22354" w:rsidRDefault="003E082B" w:rsidP="00B14E12">
      <w:pPr>
        <w:rPr>
          <w:b/>
        </w:rPr>
      </w:pPr>
      <w:r>
        <w:t>Поэтому е</w:t>
      </w:r>
      <w:r w:rsidR="006B77D2">
        <w:t xml:space="preserve">сли у вас накопились </w:t>
      </w:r>
      <w:r w:rsidRPr="00F22354">
        <w:t>монеты любых номиналов</w:t>
      </w:r>
      <w:r w:rsidR="00F22354" w:rsidRPr="00F22354">
        <w:t>,</w:t>
      </w:r>
      <w:r w:rsidR="00B14E12" w:rsidRPr="00F22354">
        <w:t xml:space="preserve"> </w:t>
      </w:r>
      <w:r w:rsidR="00F22354" w:rsidRPr="00F22354">
        <w:t xml:space="preserve">несите в банк, где </w:t>
      </w:r>
      <w:r w:rsidR="00B14E12" w:rsidRPr="00F22354">
        <w:t>будут рады</w:t>
      </w:r>
      <w:r w:rsidR="00F22354" w:rsidRPr="00F22354">
        <w:t xml:space="preserve"> содержимому ваших копилок</w:t>
      </w:r>
      <w:r w:rsidR="00B14E12" w:rsidRPr="00F22354">
        <w:t>.</w:t>
      </w:r>
      <w:r w:rsidR="00B14E12" w:rsidRPr="00F22354">
        <w:rPr>
          <w:b/>
        </w:rPr>
        <w:t xml:space="preserve"> </w:t>
      </w:r>
    </w:p>
    <w:p w14:paraId="2C22FC71" w14:textId="77777777" w:rsidR="00925D34" w:rsidRPr="00F22354" w:rsidRDefault="00925D34" w:rsidP="00925D34">
      <w:pPr>
        <w:rPr>
          <w:b/>
        </w:rPr>
      </w:pPr>
      <w:r w:rsidRPr="00F22354">
        <w:rPr>
          <w:b/>
        </w:rPr>
        <w:t>- Где проходит акция?</w:t>
      </w:r>
      <w:r w:rsidR="008D2B94" w:rsidRPr="00F22354">
        <w:rPr>
          <w:b/>
        </w:rPr>
        <w:t xml:space="preserve"> Куда нести копилки?</w:t>
      </w:r>
    </w:p>
    <w:p w14:paraId="7CA4B6D1" w14:textId="34D29F8A" w:rsidR="00111A3C" w:rsidRDefault="00925D34" w:rsidP="00DB7642">
      <w:r w:rsidRPr="00F22354">
        <w:t xml:space="preserve">Акция пройдет в 18 городах и </w:t>
      </w:r>
      <w:r w:rsidR="009263BA">
        <w:t>5</w:t>
      </w:r>
      <w:r w:rsidRPr="00F22354">
        <w:t xml:space="preserve"> поселках городского типа. </w:t>
      </w:r>
      <w:r w:rsidR="008D2B94" w:rsidRPr="00F22354">
        <w:t xml:space="preserve">Принимать монеты будут </w:t>
      </w:r>
      <w:r w:rsidRPr="00F22354">
        <w:t>1</w:t>
      </w:r>
      <w:r w:rsidR="00FB5DCF">
        <w:t>6</w:t>
      </w:r>
      <w:r w:rsidRPr="00F22354">
        <w:t xml:space="preserve"> банков – это 1</w:t>
      </w:r>
      <w:r w:rsidR="00FB5DCF">
        <w:t>1</w:t>
      </w:r>
      <w:r w:rsidR="009263BA">
        <w:t>2</w:t>
      </w:r>
      <w:r w:rsidRPr="00F22354">
        <w:t xml:space="preserve"> офисов. </w:t>
      </w:r>
    </w:p>
    <w:p w14:paraId="56066F4E" w14:textId="77777777" w:rsidR="00111A3C" w:rsidRDefault="00111A3C" w:rsidP="00DB7642"/>
    <w:p w14:paraId="755DB1DB" w14:textId="3ED9477E" w:rsidR="00111A3C" w:rsidRDefault="0022165B" w:rsidP="006B77D2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Слепцова Ю.В.</w:t>
      </w:r>
    </w:p>
    <w:p w14:paraId="5B935964" w14:textId="31554A73" w:rsidR="0022165B" w:rsidRDefault="0022165B" w:rsidP="006B77D2">
      <w:pPr>
        <w:pStyle w:val="af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808080"/>
          <w:sz w:val="20"/>
          <w:szCs w:val="20"/>
        </w:rPr>
        <w:t>Заместитель управляющего Отделением Кемерово Банка России</w:t>
      </w:r>
    </w:p>
    <w:sectPr w:rsidR="0022165B" w:rsidSect="00111A3C">
      <w:pgSz w:w="11906" w:h="16838"/>
      <w:pgMar w:top="1134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90BFD" w14:textId="77777777" w:rsidR="0098740F" w:rsidRDefault="0098740F" w:rsidP="003A519A">
      <w:r>
        <w:separator/>
      </w:r>
    </w:p>
  </w:endnote>
  <w:endnote w:type="continuationSeparator" w:id="0">
    <w:p w14:paraId="50A38DA1" w14:textId="77777777" w:rsidR="0098740F" w:rsidRDefault="0098740F" w:rsidP="003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DC9EF" w14:textId="77777777" w:rsidR="0098740F" w:rsidRDefault="0098740F" w:rsidP="003A519A">
      <w:r>
        <w:separator/>
      </w:r>
    </w:p>
  </w:footnote>
  <w:footnote w:type="continuationSeparator" w:id="0">
    <w:p w14:paraId="1B868A67" w14:textId="77777777" w:rsidR="0098740F" w:rsidRDefault="0098740F" w:rsidP="003A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5C"/>
    <w:rsid w:val="0009656D"/>
    <w:rsid w:val="000B100B"/>
    <w:rsid w:val="000B7A3B"/>
    <w:rsid w:val="00100FF4"/>
    <w:rsid w:val="00106ECB"/>
    <w:rsid w:val="00111A3C"/>
    <w:rsid w:val="001200E6"/>
    <w:rsid w:val="00143141"/>
    <w:rsid w:val="0015252F"/>
    <w:rsid w:val="0016127C"/>
    <w:rsid w:val="00163998"/>
    <w:rsid w:val="00180A98"/>
    <w:rsid w:val="001A39F7"/>
    <w:rsid w:val="0022165B"/>
    <w:rsid w:val="00227C39"/>
    <w:rsid w:val="002656E2"/>
    <w:rsid w:val="00277FE1"/>
    <w:rsid w:val="00283229"/>
    <w:rsid w:val="002C73E4"/>
    <w:rsid w:val="0033331F"/>
    <w:rsid w:val="00375100"/>
    <w:rsid w:val="003A519A"/>
    <w:rsid w:val="003E082B"/>
    <w:rsid w:val="0044750B"/>
    <w:rsid w:val="005227D8"/>
    <w:rsid w:val="005227FD"/>
    <w:rsid w:val="0053071E"/>
    <w:rsid w:val="00564878"/>
    <w:rsid w:val="0058275F"/>
    <w:rsid w:val="00657E2A"/>
    <w:rsid w:val="006B77D2"/>
    <w:rsid w:val="006D3D4F"/>
    <w:rsid w:val="006E133C"/>
    <w:rsid w:val="00717FA1"/>
    <w:rsid w:val="00731785"/>
    <w:rsid w:val="007940DF"/>
    <w:rsid w:val="00800362"/>
    <w:rsid w:val="00835743"/>
    <w:rsid w:val="00871D43"/>
    <w:rsid w:val="008755B8"/>
    <w:rsid w:val="00896D13"/>
    <w:rsid w:val="008A5BED"/>
    <w:rsid w:val="008D2B94"/>
    <w:rsid w:val="008E00B1"/>
    <w:rsid w:val="00904D98"/>
    <w:rsid w:val="00925D34"/>
    <w:rsid w:val="009263BA"/>
    <w:rsid w:val="00942C98"/>
    <w:rsid w:val="0094677C"/>
    <w:rsid w:val="0096774A"/>
    <w:rsid w:val="00976C09"/>
    <w:rsid w:val="0098740F"/>
    <w:rsid w:val="009D0867"/>
    <w:rsid w:val="00A06BF5"/>
    <w:rsid w:val="00A129A7"/>
    <w:rsid w:val="00A341EC"/>
    <w:rsid w:val="00A8330F"/>
    <w:rsid w:val="00B14E12"/>
    <w:rsid w:val="00B32064"/>
    <w:rsid w:val="00B40424"/>
    <w:rsid w:val="00B6404D"/>
    <w:rsid w:val="00C151F9"/>
    <w:rsid w:val="00CB105C"/>
    <w:rsid w:val="00CB61CA"/>
    <w:rsid w:val="00CF5DEF"/>
    <w:rsid w:val="00D25E90"/>
    <w:rsid w:val="00DB7642"/>
    <w:rsid w:val="00DD05B2"/>
    <w:rsid w:val="00E35D7C"/>
    <w:rsid w:val="00E562E2"/>
    <w:rsid w:val="00E970C1"/>
    <w:rsid w:val="00EF146F"/>
    <w:rsid w:val="00F12EDB"/>
    <w:rsid w:val="00F22354"/>
    <w:rsid w:val="00F22D83"/>
    <w:rsid w:val="00F26C0F"/>
    <w:rsid w:val="00F4776B"/>
    <w:rsid w:val="00F60FE7"/>
    <w:rsid w:val="00F64FDB"/>
    <w:rsid w:val="00F952DA"/>
    <w:rsid w:val="00FB5DCF"/>
    <w:rsid w:val="00FD7701"/>
    <w:rsid w:val="00FE5146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FAE2"/>
  <w15:docId w15:val="{98647139-4824-46CE-AF1D-073BC945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0F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1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19A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3A51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19A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00F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F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227D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648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487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4878"/>
    <w:rPr>
      <w:rFonts w:ascii="Arial" w:hAnsi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487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4878"/>
    <w:rPr>
      <w:rFonts w:ascii="Arial" w:hAnsi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6B77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media@cb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427D-7489-4D9D-B9D7-5678B4E4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 Артем Викторович</dc:creator>
  <cp:lastModifiedBy>Industry3</cp:lastModifiedBy>
  <cp:revision>8</cp:revision>
  <cp:lastPrinted>2019-04-10T08:05:00Z</cp:lastPrinted>
  <dcterms:created xsi:type="dcterms:W3CDTF">2019-04-17T05:17:00Z</dcterms:created>
  <dcterms:modified xsi:type="dcterms:W3CDTF">2019-04-17T08:57:00Z</dcterms:modified>
</cp:coreProperties>
</file>